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06EB6" w14:textId="77777777" w:rsidR="00EA3644" w:rsidRDefault="00EA3644" w:rsidP="00184FFE"/>
    <w:p w14:paraId="6E16DAD1" w14:textId="77777777" w:rsidR="00EA3644" w:rsidRDefault="00EA3644" w:rsidP="00184FFE"/>
    <w:p w14:paraId="52056D50" w14:textId="7EEE925E" w:rsidR="00E939BA" w:rsidRPr="00E939BA" w:rsidRDefault="00E939BA" w:rsidP="00E939BA">
      <w:pPr>
        <w:pStyle w:val="Titlu"/>
        <w:jc w:val="center"/>
        <w:rPr>
          <w:color w:val="2E74B5" w:themeColor="accent1" w:themeShade="BF"/>
        </w:rPr>
      </w:pPr>
      <w:proofErr w:type="spellStart"/>
      <w:r w:rsidRPr="00E939BA">
        <w:rPr>
          <w:color w:val="2E74B5" w:themeColor="accent1" w:themeShade="BF"/>
        </w:rPr>
        <w:t>Criterii</w:t>
      </w:r>
      <w:proofErr w:type="spellEnd"/>
      <w:r w:rsidRPr="00E939BA">
        <w:rPr>
          <w:color w:val="2E74B5" w:themeColor="accent1" w:themeShade="BF"/>
        </w:rPr>
        <w:t xml:space="preserve"> de </w:t>
      </w:r>
      <w:proofErr w:type="spellStart"/>
      <w:r w:rsidRPr="00E939BA">
        <w:rPr>
          <w:color w:val="2E74B5" w:themeColor="accent1" w:themeShade="BF"/>
        </w:rPr>
        <w:t>selecție</w:t>
      </w:r>
      <w:proofErr w:type="spellEnd"/>
    </w:p>
    <w:p w14:paraId="5F97ACDD" w14:textId="21722214" w:rsidR="00E939BA" w:rsidRPr="00E939BA" w:rsidRDefault="00E939BA" w:rsidP="00E939BA">
      <w:pPr>
        <w:pStyle w:val="Titlu"/>
        <w:jc w:val="center"/>
        <w:rPr>
          <w:color w:val="2E74B5" w:themeColor="accent1" w:themeShade="BF"/>
        </w:rPr>
      </w:pPr>
      <w:r w:rsidRPr="00E939BA">
        <w:rPr>
          <w:color w:val="2E74B5" w:themeColor="accent1" w:themeShade="BF"/>
        </w:rPr>
        <w:t xml:space="preserve">– </w:t>
      </w:r>
      <w:proofErr w:type="spellStart"/>
      <w:r w:rsidRPr="00E939BA">
        <w:rPr>
          <w:color w:val="2E74B5" w:themeColor="accent1" w:themeShade="BF"/>
        </w:rPr>
        <w:t>Măsura</w:t>
      </w:r>
      <w:proofErr w:type="spellEnd"/>
      <w:r w:rsidRPr="00E939BA">
        <w:rPr>
          <w:color w:val="2E74B5" w:themeColor="accent1" w:themeShade="BF"/>
        </w:rPr>
        <w:t xml:space="preserve"> M6 –</w:t>
      </w:r>
    </w:p>
    <w:p w14:paraId="4C42E35E" w14:textId="353F7C7E" w:rsidR="00E939BA" w:rsidRDefault="00E939BA" w:rsidP="00E939BA">
      <w:pPr>
        <w:pStyle w:val="Titlu"/>
        <w:jc w:val="center"/>
        <w:rPr>
          <w:color w:val="2E74B5" w:themeColor="accent1" w:themeShade="BF"/>
        </w:rPr>
      </w:pPr>
      <w:proofErr w:type="spellStart"/>
      <w:r w:rsidRPr="00E939BA">
        <w:rPr>
          <w:color w:val="2E74B5" w:themeColor="accent1" w:themeShade="BF"/>
        </w:rPr>
        <w:t>Înființarea</w:t>
      </w:r>
      <w:proofErr w:type="spellEnd"/>
      <w:r w:rsidRPr="00E939BA">
        <w:rPr>
          <w:color w:val="2E74B5" w:themeColor="accent1" w:themeShade="BF"/>
        </w:rPr>
        <w:t xml:space="preserve"> de </w:t>
      </w:r>
      <w:proofErr w:type="spellStart"/>
      <w:r w:rsidRPr="00E939BA">
        <w:rPr>
          <w:color w:val="2E74B5" w:themeColor="accent1" w:themeShade="BF"/>
        </w:rPr>
        <w:t>activități</w:t>
      </w:r>
      <w:proofErr w:type="spellEnd"/>
      <w:r w:rsidRPr="00E939BA">
        <w:rPr>
          <w:color w:val="2E74B5" w:themeColor="accent1" w:themeShade="BF"/>
        </w:rPr>
        <w:t xml:space="preserve"> de tip start-up</w:t>
      </w:r>
    </w:p>
    <w:p w14:paraId="27D1A8C4" w14:textId="77777777" w:rsidR="00E939BA" w:rsidRPr="00E939BA" w:rsidRDefault="00E939BA" w:rsidP="00E939BA"/>
    <w:tbl>
      <w:tblPr>
        <w:tblStyle w:val="Listdeculoaredeschis-Accentuare1"/>
        <w:tblW w:w="10250" w:type="dxa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3338"/>
      </w:tblGrid>
      <w:tr w:rsidR="00E939BA" w14:paraId="2D22A71F" w14:textId="77777777" w:rsidTr="00E939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D19797F" w14:textId="77777777" w:rsidR="00E939BA" w:rsidRDefault="00E939BA" w:rsidP="00CB2478">
            <w:r>
              <w:t>Cod CS</w:t>
            </w:r>
          </w:p>
        </w:tc>
        <w:tc>
          <w:tcPr>
            <w:tcW w:w="1728" w:type="dxa"/>
          </w:tcPr>
          <w:p w14:paraId="1556C9A4" w14:textId="77777777" w:rsidR="00E939BA" w:rsidRDefault="00E939BA" w:rsidP="00CB2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Criteriu</w:t>
            </w:r>
            <w:proofErr w:type="spellEnd"/>
            <w:r>
              <w:t xml:space="preserve"> de </w:t>
            </w:r>
            <w:proofErr w:type="spellStart"/>
            <w:r>
              <w:t>selecție</w:t>
            </w:r>
            <w:proofErr w:type="spellEnd"/>
            <w:r>
              <w:t xml:space="preserve"> (</w:t>
            </w:r>
            <w:proofErr w:type="spellStart"/>
            <w:r>
              <w:t>descriere</w:t>
            </w:r>
            <w:proofErr w:type="spellEnd"/>
            <w:r>
              <w:t>)</w:t>
            </w:r>
          </w:p>
        </w:tc>
        <w:tc>
          <w:tcPr>
            <w:tcW w:w="1728" w:type="dxa"/>
          </w:tcPr>
          <w:p w14:paraId="3D825D83" w14:textId="77777777" w:rsidR="00E939BA" w:rsidRDefault="00E939BA" w:rsidP="00CB2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</w:p>
        </w:tc>
        <w:tc>
          <w:tcPr>
            <w:tcW w:w="1728" w:type="dxa"/>
          </w:tcPr>
          <w:p w14:paraId="4D4A48A0" w14:textId="77777777" w:rsidR="00E939BA" w:rsidRDefault="00E939BA" w:rsidP="00CB2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Punctaj</w:t>
            </w:r>
            <w:proofErr w:type="spellEnd"/>
            <w:r>
              <w:t xml:space="preserve"> maxim</w:t>
            </w:r>
          </w:p>
        </w:tc>
        <w:tc>
          <w:tcPr>
            <w:tcW w:w="3338" w:type="dxa"/>
          </w:tcPr>
          <w:p w14:paraId="35D0FA64" w14:textId="77777777" w:rsidR="00E939BA" w:rsidRDefault="00E939BA" w:rsidP="00CB2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Observații</w:t>
            </w:r>
            <w:proofErr w:type="spellEnd"/>
            <w:r>
              <w:t xml:space="preserve"> / </w:t>
            </w:r>
            <w:proofErr w:type="spellStart"/>
            <w:r>
              <w:t>Verificare</w:t>
            </w:r>
            <w:proofErr w:type="spellEnd"/>
          </w:p>
        </w:tc>
      </w:tr>
      <w:tr w:rsidR="00E939BA" w14:paraId="240CE249" w14:textId="77777777" w:rsidTr="00E93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5720D1B" w14:textId="77777777" w:rsidR="00E939BA" w:rsidRDefault="00E939BA" w:rsidP="00CB2478">
            <w:r>
              <w:t>CS1</w:t>
            </w:r>
          </w:p>
        </w:tc>
        <w:tc>
          <w:tcPr>
            <w:tcW w:w="1728" w:type="dxa"/>
          </w:tcPr>
          <w:p w14:paraId="236D8B2B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Crearea</w:t>
            </w:r>
            <w:proofErr w:type="spellEnd"/>
            <w:r>
              <w:t xml:space="preserve"> de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</w:t>
            </w:r>
            <w:proofErr w:type="spellStart"/>
            <w:r>
              <w:t>față</w:t>
            </w:r>
            <w:proofErr w:type="spellEnd"/>
            <w:r>
              <w:t xml:space="preserve"> de </w:t>
            </w:r>
            <w:proofErr w:type="spellStart"/>
            <w:r>
              <w:t>minimul</w:t>
            </w:r>
            <w:proofErr w:type="spellEnd"/>
            <w:r>
              <w:t xml:space="preserve"> </w:t>
            </w:r>
            <w:proofErr w:type="spellStart"/>
            <w:r>
              <w:t>prevăzut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planul</w:t>
            </w:r>
            <w:proofErr w:type="spellEnd"/>
            <w:r>
              <w:t xml:space="preserve">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1728" w:type="dxa"/>
          </w:tcPr>
          <w:p w14:paraId="3C80B99A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locurile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</w:p>
        </w:tc>
        <w:tc>
          <w:tcPr>
            <w:tcW w:w="1728" w:type="dxa"/>
          </w:tcPr>
          <w:p w14:paraId="315D1FA3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30 </w:t>
            </w:r>
            <w:proofErr w:type="spellStart"/>
            <w:r>
              <w:t>puncte</w:t>
            </w:r>
            <w:proofErr w:type="spellEnd"/>
          </w:p>
        </w:tc>
        <w:tc>
          <w:tcPr>
            <w:tcW w:w="3338" w:type="dxa"/>
          </w:tcPr>
          <w:p w14:paraId="5C93901F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acordă</w:t>
            </w:r>
            <w:proofErr w:type="spellEnd"/>
            <w:r>
              <w:t xml:space="preserve"> </w:t>
            </w:r>
            <w:proofErr w:type="spellStart"/>
            <w:r>
              <w:t>punctaj</w:t>
            </w:r>
            <w:proofErr w:type="spellEnd"/>
            <w:r>
              <w:t xml:space="preserve"> </w:t>
            </w:r>
            <w:proofErr w:type="spellStart"/>
            <w:r>
              <w:t>doar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crearea</w:t>
            </w:r>
            <w:proofErr w:type="spellEnd"/>
            <w:r>
              <w:t xml:space="preserve"> a cel </w:t>
            </w:r>
            <w:proofErr w:type="spellStart"/>
            <w:r>
              <w:t>puțin</w:t>
            </w:r>
            <w:proofErr w:type="spellEnd"/>
            <w:r>
              <w:t xml:space="preserve"> 2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cu </w:t>
            </w:r>
            <w:proofErr w:type="spellStart"/>
            <w:r>
              <w:t>normă</w:t>
            </w:r>
            <w:proofErr w:type="spellEnd"/>
            <w:r>
              <w:t xml:space="preserve"> </w:t>
            </w:r>
            <w:proofErr w:type="spellStart"/>
            <w:r>
              <w:t>întreagă</w:t>
            </w:r>
            <w:proofErr w:type="spellEnd"/>
            <w:r>
              <w:t>.</w:t>
            </w:r>
          </w:p>
        </w:tc>
      </w:tr>
      <w:tr w:rsidR="00E939BA" w14:paraId="7E9A8952" w14:textId="77777777" w:rsidTr="00E939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D51C903" w14:textId="77777777" w:rsidR="00E939BA" w:rsidRDefault="00E939BA" w:rsidP="00CB2478">
            <w:r>
              <w:t>CS2.1</w:t>
            </w:r>
          </w:p>
        </w:tc>
        <w:tc>
          <w:tcPr>
            <w:tcW w:w="1728" w:type="dxa"/>
          </w:tcPr>
          <w:p w14:paraId="65993E4C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Activități</w:t>
            </w:r>
            <w:proofErr w:type="spellEnd"/>
            <w:r>
              <w:t xml:space="preserve"> de </w:t>
            </w:r>
            <w:proofErr w:type="spellStart"/>
            <w:r>
              <w:t>producție</w:t>
            </w:r>
            <w:proofErr w:type="spellEnd"/>
            <w:r>
              <w:t xml:space="preserve"> (</w:t>
            </w:r>
            <w:proofErr w:type="spellStart"/>
            <w:r>
              <w:t>industriale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de </w:t>
            </w:r>
            <w:proofErr w:type="spellStart"/>
            <w:r>
              <w:t>producție</w:t>
            </w:r>
            <w:proofErr w:type="spellEnd"/>
            <w:r>
              <w:t xml:space="preserve"> </w:t>
            </w:r>
            <w:proofErr w:type="spellStart"/>
            <w:r>
              <w:t>eligibile</w:t>
            </w:r>
            <w:proofErr w:type="spellEnd"/>
            <w:r>
              <w:t>)</w:t>
            </w:r>
          </w:p>
        </w:tc>
        <w:tc>
          <w:tcPr>
            <w:tcW w:w="1728" w:type="dxa"/>
          </w:tcPr>
          <w:p w14:paraId="42F7CB04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CAEN</w:t>
            </w:r>
          </w:p>
        </w:tc>
        <w:tc>
          <w:tcPr>
            <w:tcW w:w="1728" w:type="dxa"/>
          </w:tcPr>
          <w:p w14:paraId="37343763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65 </w:t>
            </w:r>
            <w:proofErr w:type="spellStart"/>
            <w:r>
              <w:t>puncte</w:t>
            </w:r>
            <w:proofErr w:type="spellEnd"/>
          </w:p>
        </w:tc>
        <w:tc>
          <w:tcPr>
            <w:tcW w:w="3338" w:type="dxa"/>
          </w:tcPr>
          <w:p w14:paraId="693DB01F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punctează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activitatea</w:t>
            </w:r>
            <w:proofErr w:type="spellEnd"/>
            <w:r>
              <w:t xml:space="preserve"> </w:t>
            </w:r>
            <w:proofErr w:type="spellStart"/>
            <w:r>
              <w:t>principală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de </w:t>
            </w:r>
            <w:proofErr w:type="spellStart"/>
            <w:r>
              <w:t>producție</w:t>
            </w:r>
            <w:proofErr w:type="spellEnd"/>
            <w:r>
              <w:t>.</w:t>
            </w:r>
          </w:p>
        </w:tc>
      </w:tr>
      <w:tr w:rsidR="00E939BA" w14:paraId="169A8BA1" w14:textId="77777777" w:rsidTr="00E93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9931CDB" w14:textId="77777777" w:rsidR="00E939BA" w:rsidRDefault="00E939BA" w:rsidP="00CB2478">
            <w:r>
              <w:t>CS2.2</w:t>
            </w:r>
          </w:p>
        </w:tc>
        <w:tc>
          <w:tcPr>
            <w:tcW w:w="1728" w:type="dxa"/>
          </w:tcPr>
          <w:p w14:paraId="6BC6C005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meșteșugărești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de </w:t>
            </w:r>
            <w:proofErr w:type="spellStart"/>
            <w:r>
              <w:t>servicii</w:t>
            </w:r>
            <w:proofErr w:type="spellEnd"/>
          </w:p>
        </w:tc>
        <w:tc>
          <w:tcPr>
            <w:tcW w:w="1728" w:type="dxa"/>
          </w:tcPr>
          <w:p w14:paraId="42C15E14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CAEN</w:t>
            </w:r>
          </w:p>
        </w:tc>
        <w:tc>
          <w:tcPr>
            <w:tcW w:w="1728" w:type="dxa"/>
          </w:tcPr>
          <w:p w14:paraId="0F42EC3A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50 </w:t>
            </w:r>
            <w:proofErr w:type="spellStart"/>
            <w:r>
              <w:t>puncte</w:t>
            </w:r>
            <w:proofErr w:type="spellEnd"/>
          </w:p>
        </w:tc>
        <w:tc>
          <w:tcPr>
            <w:tcW w:w="3338" w:type="dxa"/>
          </w:tcPr>
          <w:p w14:paraId="156D2113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punctează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activitatea</w:t>
            </w:r>
            <w:proofErr w:type="spellEnd"/>
            <w:r>
              <w:t xml:space="preserve"> </w:t>
            </w:r>
            <w:proofErr w:type="spellStart"/>
            <w:r>
              <w:t>principală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meșteșugărească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de </w:t>
            </w:r>
            <w:proofErr w:type="spellStart"/>
            <w:r>
              <w:t>servicii</w:t>
            </w:r>
            <w:proofErr w:type="spellEnd"/>
            <w:r>
              <w:t>.</w:t>
            </w:r>
          </w:p>
        </w:tc>
      </w:tr>
      <w:tr w:rsidR="00E939BA" w14:paraId="64E99B48" w14:textId="77777777" w:rsidTr="00E939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1EB5C08" w14:textId="77777777" w:rsidR="00E939BA" w:rsidRDefault="00E939BA" w:rsidP="00CB2478">
            <w:r>
              <w:t>CS2.3</w:t>
            </w:r>
          </w:p>
        </w:tc>
        <w:tc>
          <w:tcPr>
            <w:tcW w:w="1728" w:type="dxa"/>
          </w:tcPr>
          <w:p w14:paraId="7D366FC0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turistice</w:t>
            </w:r>
            <w:proofErr w:type="spellEnd"/>
            <w:r>
              <w:t xml:space="preserve"> cu </w:t>
            </w:r>
            <w:proofErr w:type="spellStart"/>
            <w:r>
              <w:t>temă</w:t>
            </w:r>
            <w:proofErr w:type="spellEnd"/>
            <w:r>
              <w:t xml:space="preserve"> </w:t>
            </w:r>
            <w:proofErr w:type="spellStart"/>
            <w:r>
              <w:t>agricolă</w:t>
            </w:r>
            <w:proofErr w:type="spellEnd"/>
          </w:p>
        </w:tc>
        <w:tc>
          <w:tcPr>
            <w:tcW w:w="1728" w:type="dxa"/>
          </w:tcPr>
          <w:p w14:paraId="2C6A1894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CAEN</w:t>
            </w:r>
          </w:p>
        </w:tc>
        <w:tc>
          <w:tcPr>
            <w:tcW w:w="1728" w:type="dxa"/>
          </w:tcPr>
          <w:p w14:paraId="7D3DBB1B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40 </w:t>
            </w:r>
            <w:proofErr w:type="spellStart"/>
            <w:r>
              <w:t>puncte</w:t>
            </w:r>
            <w:proofErr w:type="spellEnd"/>
          </w:p>
        </w:tc>
        <w:tc>
          <w:tcPr>
            <w:tcW w:w="3338" w:type="dxa"/>
          </w:tcPr>
          <w:p w14:paraId="443FF6BD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punctează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activitatea</w:t>
            </w:r>
            <w:proofErr w:type="spellEnd"/>
            <w:r>
              <w:t xml:space="preserve"> </w:t>
            </w:r>
            <w:proofErr w:type="spellStart"/>
            <w:r>
              <w:t>principală</w:t>
            </w:r>
            <w:proofErr w:type="spellEnd"/>
            <w:r>
              <w:t xml:space="preserve"> are specific </w:t>
            </w:r>
            <w:proofErr w:type="spellStart"/>
            <w:r>
              <w:t>turistic</w:t>
            </w:r>
            <w:proofErr w:type="spellEnd"/>
            <w:r>
              <w:t xml:space="preserve"> cu </w:t>
            </w:r>
            <w:proofErr w:type="spellStart"/>
            <w:r>
              <w:t>tematică</w:t>
            </w:r>
            <w:proofErr w:type="spellEnd"/>
            <w:r>
              <w:t xml:space="preserve"> </w:t>
            </w:r>
            <w:proofErr w:type="spellStart"/>
            <w:r>
              <w:t>agricolă</w:t>
            </w:r>
            <w:proofErr w:type="spellEnd"/>
            <w:r>
              <w:t>.</w:t>
            </w:r>
          </w:p>
        </w:tc>
      </w:tr>
      <w:tr w:rsidR="00E939BA" w14:paraId="711E018B" w14:textId="77777777" w:rsidTr="00E93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0F70533" w14:textId="77777777" w:rsidR="00E939BA" w:rsidRDefault="00E939BA" w:rsidP="00CB2478">
            <w:r>
              <w:t>CS2.4</w:t>
            </w:r>
          </w:p>
        </w:tc>
        <w:tc>
          <w:tcPr>
            <w:tcW w:w="1728" w:type="dxa"/>
          </w:tcPr>
          <w:p w14:paraId="4F8F72E2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Unicitatea</w:t>
            </w:r>
            <w:proofErr w:type="spellEnd"/>
            <w:r>
              <w:t xml:space="preserve">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teritoriul</w:t>
            </w:r>
            <w:proofErr w:type="spellEnd"/>
            <w:r>
              <w:t xml:space="preserve"> GAL</w:t>
            </w:r>
          </w:p>
        </w:tc>
        <w:tc>
          <w:tcPr>
            <w:tcW w:w="1728" w:type="dxa"/>
          </w:tcPr>
          <w:p w14:paraId="4D371D98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  <w:r>
              <w:br/>
              <w:t xml:space="preserve">- Analiza </w:t>
            </w:r>
            <w:proofErr w:type="spellStart"/>
            <w:r>
              <w:t>pieței</w:t>
            </w:r>
            <w:proofErr w:type="spellEnd"/>
            <w:r>
              <w:t xml:space="preserve"> locale</w:t>
            </w:r>
          </w:p>
        </w:tc>
        <w:tc>
          <w:tcPr>
            <w:tcW w:w="1728" w:type="dxa"/>
          </w:tcPr>
          <w:p w14:paraId="567733B9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 </w:t>
            </w:r>
            <w:proofErr w:type="spellStart"/>
            <w:r>
              <w:t>puncte</w:t>
            </w:r>
            <w:proofErr w:type="spellEnd"/>
          </w:p>
        </w:tc>
        <w:tc>
          <w:tcPr>
            <w:tcW w:w="3338" w:type="dxa"/>
          </w:tcPr>
          <w:p w14:paraId="36082270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punctează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activitatea</w:t>
            </w:r>
            <w:proofErr w:type="spellEnd"/>
            <w:r>
              <w:t xml:space="preserve"> </w:t>
            </w:r>
            <w:proofErr w:type="spellStart"/>
            <w:r>
              <w:t>propusă</w:t>
            </w:r>
            <w:proofErr w:type="spellEnd"/>
            <w:r>
              <w:t xml:space="preserve"> nu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există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teritoriul</w:t>
            </w:r>
            <w:proofErr w:type="spellEnd"/>
            <w:r>
              <w:t xml:space="preserve"> GAL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aduce</w:t>
            </w:r>
            <w:proofErr w:type="spellEnd"/>
            <w:r>
              <w:t xml:space="preserve"> </w:t>
            </w:r>
            <w:proofErr w:type="spellStart"/>
            <w:r>
              <w:t>diversificare</w:t>
            </w:r>
            <w:proofErr w:type="spellEnd"/>
            <w:r>
              <w:t xml:space="preserve"> </w:t>
            </w:r>
            <w:proofErr w:type="spellStart"/>
            <w:r>
              <w:t>economică</w:t>
            </w:r>
            <w:proofErr w:type="spellEnd"/>
            <w:r>
              <w:t>.</w:t>
            </w:r>
          </w:p>
        </w:tc>
      </w:tr>
      <w:tr w:rsidR="00E939BA" w14:paraId="18208326" w14:textId="77777777" w:rsidTr="00E939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72E300D" w14:textId="77777777" w:rsidR="00E939BA" w:rsidRDefault="00E939BA" w:rsidP="00CB2478">
            <w:proofErr w:type="spellStart"/>
            <w:r>
              <w:t>Condiție</w:t>
            </w:r>
            <w:proofErr w:type="spellEnd"/>
            <w:r>
              <w:t xml:space="preserve"> </w:t>
            </w:r>
            <w:proofErr w:type="spellStart"/>
            <w:r>
              <w:t>specială</w:t>
            </w:r>
            <w:proofErr w:type="spellEnd"/>
          </w:p>
        </w:tc>
        <w:tc>
          <w:tcPr>
            <w:tcW w:w="1728" w:type="dxa"/>
          </w:tcPr>
          <w:p w14:paraId="31F6349F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Firma</w:t>
            </w:r>
            <w:proofErr w:type="spellEnd"/>
            <w:r>
              <w:t xml:space="preserve"> </w:t>
            </w:r>
            <w:proofErr w:type="spellStart"/>
            <w:r>
              <w:t>aplicantă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nou </w:t>
            </w:r>
            <w:proofErr w:type="spellStart"/>
            <w:r>
              <w:t>înființată</w:t>
            </w:r>
            <w:proofErr w:type="spellEnd"/>
            <w:r>
              <w:t xml:space="preserve"> SAU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își</w:t>
            </w:r>
            <w:proofErr w:type="spellEnd"/>
            <w:r>
              <w:t xml:space="preserve"> </w:t>
            </w:r>
            <w:proofErr w:type="spellStart"/>
            <w:r>
              <w:t>activeze</w:t>
            </w:r>
            <w:proofErr w:type="spellEnd"/>
            <w:r>
              <w:t xml:space="preserve"> un nou cod CAEN SAU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își</w:t>
            </w:r>
            <w:proofErr w:type="spellEnd"/>
            <w:r>
              <w:t xml:space="preserve"> </w:t>
            </w:r>
            <w:proofErr w:type="spellStart"/>
            <w:r>
              <w:t>dezvolte</w:t>
            </w:r>
            <w:proofErr w:type="spellEnd"/>
            <w:r>
              <w:t xml:space="preserve"> </w:t>
            </w:r>
            <w:proofErr w:type="spellStart"/>
            <w:r>
              <w:t>proiectul</w:t>
            </w:r>
            <w:proofErr w:type="spellEnd"/>
            <w:r>
              <w:t xml:space="preserve"> pe un </w:t>
            </w:r>
            <w:r>
              <w:lastRenderedPageBreak/>
              <w:t xml:space="preserve">cod CAEN pe care nu a </w:t>
            </w:r>
            <w:proofErr w:type="spellStart"/>
            <w:r>
              <w:t>desfășurat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economică</w:t>
            </w:r>
            <w:proofErr w:type="spellEnd"/>
            <w:r>
              <w:t xml:space="preserve"> </w:t>
            </w:r>
            <w:proofErr w:type="spellStart"/>
            <w:r>
              <w:t>înainte</w:t>
            </w:r>
            <w:proofErr w:type="spellEnd"/>
            <w:r>
              <w:t xml:space="preserve"> de </w:t>
            </w:r>
            <w:proofErr w:type="spellStart"/>
            <w:r>
              <w:t>proiect</w:t>
            </w:r>
            <w:proofErr w:type="spellEnd"/>
          </w:p>
        </w:tc>
        <w:tc>
          <w:tcPr>
            <w:tcW w:w="1728" w:type="dxa"/>
          </w:tcPr>
          <w:p w14:paraId="4D4D7FB1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ONRC</w:t>
            </w:r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CAEN</w:t>
            </w:r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728" w:type="dxa"/>
          </w:tcPr>
          <w:p w14:paraId="31289187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Obligatoriu</w:t>
            </w:r>
            <w:proofErr w:type="spellEnd"/>
          </w:p>
        </w:tc>
        <w:tc>
          <w:tcPr>
            <w:tcW w:w="3338" w:type="dxa"/>
          </w:tcPr>
          <w:p w14:paraId="7C63B4EB" w14:textId="77777777" w:rsidR="00E939BA" w:rsidRDefault="00E93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firma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start-up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codul</w:t>
            </w:r>
            <w:proofErr w:type="spellEnd"/>
            <w:r>
              <w:t xml:space="preserve"> CAEN ales nu </w:t>
            </w:r>
            <w:proofErr w:type="spellStart"/>
            <w:r>
              <w:t>există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economică</w:t>
            </w:r>
            <w:proofErr w:type="spellEnd"/>
            <w:r>
              <w:t xml:space="preserve"> </w:t>
            </w:r>
            <w:proofErr w:type="spellStart"/>
            <w:r>
              <w:t>anterioară</w:t>
            </w:r>
            <w:proofErr w:type="spellEnd"/>
            <w:r>
              <w:t xml:space="preserve">. </w:t>
            </w:r>
            <w:proofErr w:type="spellStart"/>
            <w:r>
              <w:t>Aceasta</w:t>
            </w:r>
            <w:proofErr w:type="spellEnd"/>
            <w:r>
              <w:t xml:space="preserve"> </w:t>
            </w:r>
            <w:proofErr w:type="spellStart"/>
            <w:r>
              <w:t>condiție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eliminatorie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selecție</w:t>
            </w:r>
            <w:proofErr w:type="spellEnd"/>
            <w:r>
              <w:t>.</w:t>
            </w:r>
          </w:p>
        </w:tc>
      </w:tr>
      <w:tr w:rsidR="00E939BA" w14:paraId="08C23A28" w14:textId="77777777" w:rsidTr="00E93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254124F" w14:textId="77777777" w:rsidR="00E939BA" w:rsidRDefault="00E939BA" w:rsidP="00CB2478">
            <w:proofErr w:type="spellStart"/>
            <w:r>
              <w:t>Buget</w:t>
            </w:r>
            <w:proofErr w:type="spellEnd"/>
            <w:r>
              <w:t xml:space="preserve"> maxim</w:t>
            </w:r>
          </w:p>
        </w:tc>
        <w:tc>
          <w:tcPr>
            <w:tcW w:w="1728" w:type="dxa"/>
          </w:tcPr>
          <w:p w14:paraId="5E4F41CE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sprijinului</w:t>
            </w:r>
            <w:proofErr w:type="spellEnd"/>
            <w:r>
              <w:t xml:space="preserve"> </w:t>
            </w:r>
            <w:proofErr w:type="spellStart"/>
            <w:r>
              <w:t>financiar</w:t>
            </w:r>
            <w:proofErr w:type="spellEnd"/>
            <w:r>
              <w:t xml:space="preserve"> </w:t>
            </w:r>
            <w:proofErr w:type="spellStart"/>
            <w:r>
              <w:t>nerambursabil</w:t>
            </w:r>
            <w:proofErr w:type="spellEnd"/>
          </w:p>
        </w:tc>
        <w:tc>
          <w:tcPr>
            <w:tcW w:w="1728" w:type="dxa"/>
          </w:tcPr>
          <w:p w14:paraId="219C6543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Cererea</w:t>
            </w:r>
            <w:proofErr w:type="spellEnd"/>
            <w:r>
              <w:t xml:space="preserve"> de </w:t>
            </w:r>
            <w:proofErr w:type="spellStart"/>
            <w:r>
              <w:t>finanțare</w:t>
            </w:r>
            <w:proofErr w:type="spellEnd"/>
            <w:r>
              <w:br/>
              <w:t xml:space="preserve">- Plan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1728" w:type="dxa"/>
          </w:tcPr>
          <w:p w14:paraId="07E584A0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≤ 65.000 euro/</w:t>
            </w:r>
            <w:proofErr w:type="spellStart"/>
            <w:r>
              <w:t>proiect</w:t>
            </w:r>
            <w:proofErr w:type="spellEnd"/>
          </w:p>
        </w:tc>
        <w:tc>
          <w:tcPr>
            <w:tcW w:w="3338" w:type="dxa"/>
          </w:tcPr>
          <w:p w14:paraId="0B1D93F8" w14:textId="77777777" w:rsidR="00E939BA" w:rsidRDefault="00E93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Sprijinul</w:t>
            </w:r>
            <w:proofErr w:type="spellEnd"/>
            <w:r>
              <w:t xml:space="preserve"> </w:t>
            </w:r>
            <w:proofErr w:type="spellStart"/>
            <w:r>
              <w:t>solicitat</w:t>
            </w:r>
            <w:proofErr w:type="spellEnd"/>
            <w:r>
              <w:t xml:space="preserve"> nu </w:t>
            </w:r>
            <w:proofErr w:type="spellStart"/>
            <w:r>
              <w:t>poate</w:t>
            </w:r>
            <w:proofErr w:type="spellEnd"/>
            <w:r>
              <w:t xml:space="preserve"> </w:t>
            </w:r>
            <w:proofErr w:type="spellStart"/>
            <w:r>
              <w:t>depăși</w:t>
            </w:r>
            <w:proofErr w:type="spellEnd"/>
            <w:r>
              <w:t xml:space="preserve"> </w:t>
            </w:r>
            <w:proofErr w:type="spellStart"/>
            <w:r>
              <w:t>plafonul</w:t>
            </w:r>
            <w:proofErr w:type="spellEnd"/>
            <w:r>
              <w:t xml:space="preserve"> </w:t>
            </w:r>
            <w:proofErr w:type="spellStart"/>
            <w:r>
              <w:t>stabilit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fișa</w:t>
            </w:r>
            <w:proofErr w:type="spellEnd"/>
            <w:r>
              <w:t xml:space="preserve"> </w:t>
            </w:r>
            <w:proofErr w:type="spellStart"/>
            <w:r>
              <w:t>măsurii</w:t>
            </w:r>
            <w:proofErr w:type="spellEnd"/>
            <w:r>
              <w:t xml:space="preserve"> M6.</w:t>
            </w:r>
          </w:p>
        </w:tc>
      </w:tr>
    </w:tbl>
    <w:p w14:paraId="1E3DD8B1" w14:textId="77777777" w:rsidR="00E939BA" w:rsidRDefault="00E939BA" w:rsidP="00E939BA"/>
    <w:p w14:paraId="0221046A" w14:textId="77777777" w:rsidR="00EA3644" w:rsidRDefault="00EA3644" w:rsidP="00184FFE"/>
    <w:p w14:paraId="38D82E23" w14:textId="77777777" w:rsidR="00EA3644" w:rsidRDefault="00EA3644" w:rsidP="00184FFE"/>
    <w:p w14:paraId="2EB78698" w14:textId="77777777" w:rsidR="00EA3644" w:rsidRDefault="00EA3644" w:rsidP="00184FFE"/>
    <w:p w14:paraId="35DD83BE" w14:textId="75823425" w:rsidR="00D62A48" w:rsidRPr="00184FFE" w:rsidRDefault="001E4848" w:rsidP="00184FFE">
      <w:r>
        <w:t xml:space="preserve">     </w:t>
      </w:r>
      <w:r w:rsidR="00BF0416">
        <w:t xml:space="preserve">     </w:t>
      </w:r>
      <w:r>
        <w:t xml:space="preserve"> </w:t>
      </w:r>
      <w:r w:rsidR="00D62A48">
        <w:t xml:space="preserve"> </w:t>
      </w:r>
      <w:r>
        <w:t xml:space="preserve"> </w:t>
      </w:r>
      <w:r w:rsidR="00D62A48">
        <w:t xml:space="preserve">  </w:t>
      </w:r>
      <w:r>
        <w:t xml:space="preserve"> </w:t>
      </w:r>
      <w:r w:rsidR="00BF0416">
        <w:t xml:space="preserve">  </w:t>
      </w:r>
      <w:r w:rsidR="00D62A48" w:rsidRPr="00D62A48">
        <w:t xml:space="preserve"> </w:t>
      </w:r>
    </w:p>
    <w:sectPr w:rsidR="00D62A48" w:rsidRPr="00184FFE" w:rsidSect="00A05F51">
      <w:headerReference w:type="default" r:id="rId7"/>
      <w:footerReference w:type="default" r:id="rId8"/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E6F0B" w14:textId="77777777" w:rsidR="00857B01" w:rsidRDefault="00857B01" w:rsidP="00EA3644">
      <w:pPr>
        <w:spacing w:after="0" w:line="240" w:lineRule="auto"/>
      </w:pPr>
      <w:r>
        <w:separator/>
      </w:r>
    </w:p>
  </w:endnote>
  <w:endnote w:type="continuationSeparator" w:id="0">
    <w:p w14:paraId="7C11825D" w14:textId="77777777" w:rsidR="00857B01" w:rsidRDefault="00857B01" w:rsidP="00EA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3A9D" w14:textId="2DD54757" w:rsidR="006F3EC5" w:rsidRPr="001778C5" w:rsidRDefault="006F3EC5" w:rsidP="006F3EC5">
    <w:pPr>
      <w:ind w:right="-933"/>
      <w:rPr>
        <w:b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08E6CE" wp14:editId="356298B7">
              <wp:simplePos x="0" y="0"/>
              <wp:positionH relativeFrom="column">
                <wp:posOffset>-235585</wp:posOffset>
              </wp:positionH>
              <wp:positionV relativeFrom="paragraph">
                <wp:posOffset>113030</wp:posOffset>
              </wp:positionV>
              <wp:extent cx="7078980" cy="0"/>
              <wp:effectExtent l="0" t="0" r="0" b="0"/>
              <wp:wrapNone/>
              <wp:docPr id="5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7898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6314B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55pt,8.9pt" to="538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" strokeweight=".25pt"/>
          </w:pict>
        </mc:Fallback>
      </mc:AlternateContent>
    </w:r>
  </w:p>
  <w:p w14:paraId="34335B34" w14:textId="77777777" w:rsid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  <w:lang w:val="fr-FR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ASOCIAŢIA GRUPUL DE ACŢIUNE LOCALĂ LUNCA JIULUI - CÂMPIA DESNĂŢUIULUI,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Bucovăţ</w:t>
    </w:r>
    <w:proofErr w:type="spellEnd"/>
    <w:r>
      <w:rPr>
        <w:rFonts w:ascii="Times New Roman" w:hAnsi="Times New Roman"/>
        <w:b/>
        <w:color w:val="1F3864"/>
        <w:sz w:val="16"/>
        <w:szCs w:val="16"/>
      </w:rPr>
      <w:t xml:space="preserve">, nr. </w:t>
    </w:r>
    <w:r w:rsidRPr="007E2B92">
      <w:rPr>
        <w:rFonts w:ascii="Times New Roman" w:hAnsi="Times New Roman"/>
        <w:b/>
        <w:color w:val="1F3864"/>
        <w:sz w:val="16"/>
        <w:szCs w:val="16"/>
      </w:rPr>
      <w:t xml:space="preserve">889,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jud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. Dolj,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cod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poştal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: 207125, </w:t>
    </w:r>
  </w:p>
  <w:p w14:paraId="2F546158" w14:textId="313E9875" w:rsidR="006F3EC5" w:rsidRP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Cod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Unic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 de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Identificare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: 32247441; Tel: 0743167672; e-mail: </w:t>
    </w:r>
    <w:hyperlink r:id="rId1" w:history="1">
      <w:r w:rsidRPr="002A1F3D">
        <w:rPr>
          <w:rStyle w:val="Hyperlink"/>
          <w:rFonts w:ascii="Times New Roman" w:hAnsi="Times New Roman"/>
          <w:b/>
          <w:sz w:val="16"/>
          <w:szCs w:val="16"/>
        </w:rPr>
        <w:t>office@galluncajiului.ro</w:t>
      </w:r>
    </w:hyperlink>
    <w:r w:rsidRPr="007E2B92">
      <w:rPr>
        <w:rFonts w:ascii="Times New Roman" w:hAnsi="Times New Roman"/>
        <w:b/>
        <w:color w:val="1F3864"/>
        <w:sz w:val="16"/>
        <w:szCs w:val="16"/>
      </w:rPr>
      <w:t xml:space="preserve">; web: </w:t>
    </w:r>
    <w:hyperlink r:id="rId2" w:history="1">
      <w:r w:rsidRPr="00EC1836">
        <w:rPr>
          <w:rStyle w:val="Hyperlink"/>
          <w:rFonts w:ascii="Times New Roman" w:hAnsi="Times New Roman"/>
          <w:b/>
          <w:color w:val="00007F"/>
          <w:sz w:val="16"/>
          <w:szCs w:val="16"/>
        </w:rPr>
        <w:t>www.galluncajiului.ro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89412" w14:textId="77777777" w:rsidR="00857B01" w:rsidRDefault="00857B01" w:rsidP="00EA3644">
      <w:pPr>
        <w:spacing w:after="0" w:line="240" w:lineRule="auto"/>
      </w:pPr>
      <w:r>
        <w:separator/>
      </w:r>
    </w:p>
  </w:footnote>
  <w:footnote w:type="continuationSeparator" w:id="0">
    <w:p w14:paraId="5ED0AC17" w14:textId="77777777" w:rsidR="00857B01" w:rsidRDefault="00857B01" w:rsidP="00EA3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CAE4" w14:textId="7D3DDEC3" w:rsidR="00EA3644" w:rsidRPr="00184FFE" w:rsidRDefault="00EA3644" w:rsidP="00EA3644">
    <w:r>
      <w:rPr>
        <w:noProof/>
      </w:rPr>
      <w:drawing>
        <wp:inline distT="0" distB="0" distL="0" distR="0" wp14:anchorId="18C46F2F" wp14:editId="42EA2F39">
          <wp:extent cx="576610" cy="510540"/>
          <wp:effectExtent l="0" t="0" r="0" b="3810"/>
          <wp:docPr id="1744340186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31110" name="Picture 1" descr="A blue flag with yellow star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180" cy="516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A05F51">
      <w:t xml:space="preserve"> </w:t>
    </w:r>
    <w:r>
      <w:rPr>
        <w:noProof/>
      </w:rPr>
      <w:drawing>
        <wp:inline distT="0" distB="0" distL="0" distR="0" wp14:anchorId="2D226CAF" wp14:editId="1CB03A49">
          <wp:extent cx="1444978" cy="609600"/>
          <wp:effectExtent l="0" t="0" r="3175" b="0"/>
          <wp:docPr id="962169482" name="Picture 2" descr="A white background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9350721" name="Picture 2" descr="A white background with black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020" cy="620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2FB8CBA7" wp14:editId="5F6983EF">
          <wp:extent cx="1028700" cy="451368"/>
          <wp:effectExtent l="0" t="0" r="0" b="6350"/>
          <wp:docPr id="11126310" name="Picture 3" descr="A logo with a green and blue and yellow strip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815519" name="Picture 3" descr="A logo with a green and blue and yellow stripes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457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6DF73F7D" wp14:editId="414B8C2E">
          <wp:extent cx="502920" cy="502920"/>
          <wp:effectExtent l="0" t="0" r="0" b="0"/>
          <wp:docPr id="1926532225" name="Picture 1" descr="A person on a tract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43932" name="Picture 1" descr="A person on a tracto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0A4D9E9A" wp14:editId="5ECA1DE9">
          <wp:extent cx="693420" cy="416414"/>
          <wp:effectExtent l="0" t="0" r="0" b="3175"/>
          <wp:docPr id="1097764333" name="Picture 6" descr="A blue yellow and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20808" name="Picture 6" descr="A blue yellow and re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196" cy="430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0AEA54AE" wp14:editId="5ABF534D">
          <wp:extent cx="1052067" cy="434340"/>
          <wp:effectExtent l="0" t="0" r="0" b="3810"/>
          <wp:docPr id="1229978941" name="Picture 4" descr="A green sig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005221" name="Picture 4" descr="A green sign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10" cy="4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8EBA4BC" wp14:editId="031BB27E">
          <wp:extent cx="767576" cy="449580"/>
          <wp:effectExtent l="0" t="0" r="0" b="7620"/>
          <wp:docPr id="541003744" name="Picture 5" descr="A logo with blue and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597165" name="Picture 5" descr="A logo with blue and yellow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395" cy="455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F2669"/>
    <w:multiLevelType w:val="hybridMultilevel"/>
    <w:tmpl w:val="D6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78F8"/>
    <w:multiLevelType w:val="hybridMultilevel"/>
    <w:tmpl w:val="32BCB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27372"/>
    <w:multiLevelType w:val="hybridMultilevel"/>
    <w:tmpl w:val="771868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022AF"/>
    <w:multiLevelType w:val="hybridMultilevel"/>
    <w:tmpl w:val="8AB85CE6"/>
    <w:lvl w:ilvl="0" w:tplc="1B88A1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F5406"/>
    <w:multiLevelType w:val="hybridMultilevel"/>
    <w:tmpl w:val="B272531E"/>
    <w:lvl w:ilvl="0" w:tplc="071042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045259">
    <w:abstractNumId w:val="3"/>
  </w:num>
  <w:num w:numId="2" w16cid:durableId="1855461500">
    <w:abstractNumId w:val="4"/>
  </w:num>
  <w:num w:numId="3" w16cid:durableId="1198469560">
    <w:abstractNumId w:val="0"/>
  </w:num>
  <w:num w:numId="4" w16cid:durableId="1624965628">
    <w:abstractNumId w:val="2"/>
  </w:num>
  <w:num w:numId="5" w16cid:durableId="22880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DD"/>
    <w:rsid w:val="00010E6C"/>
    <w:rsid w:val="0009383B"/>
    <w:rsid w:val="000C6A39"/>
    <w:rsid w:val="001467CD"/>
    <w:rsid w:val="001828F0"/>
    <w:rsid w:val="00184FFE"/>
    <w:rsid w:val="001E4848"/>
    <w:rsid w:val="001F4D61"/>
    <w:rsid w:val="00261812"/>
    <w:rsid w:val="002B156E"/>
    <w:rsid w:val="0030421B"/>
    <w:rsid w:val="003513EA"/>
    <w:rsid w:val="003E6BBA"/>
    <w:rsid w:val="0045706A"/>
    <w:rsid w:val="004A5BB4"/>
    <w:rsid w:val="004E579C"/>
    <w:rsid w:val="005073E3"/>
    <w:rsid w:val="005669DA"/>
    <w:rsid w:val="005A6E2C"/>
    <w:rsid w:val="00607633"/>
    <w:rsid w:val="00676F84"/>
    <w:rsid w:val="0068621D"/>
    <w:rsid w:val="006A724C"/>
    <w:rsid w:val="006B1A34"/>
    <w:rsid w:val="006F3EC5"/>
    <w:rsid w:val="00716670"/>
    <w:rsid w:val="0074268A"/>
    <w:rsid w:val="007859FA"/>
    <w:rsid w:val="007C1DD6"/>
    <w:rsid w:val="007C2701"/>
    <w:rsid w:val="008376A7"/>
    <w:rsid w:val="0085441B"/>
    <w:rsid w:val="00857B01"/>
    <w:rsid w:val="008C13F0"/>
    <w:rsid w:val="008E139E"/>
    <w:rsid w:val="00916184"/>
    <w:rsid w:val="00962C56"/>
    <w:rsid w:val="009A72BC"/>
    <w:rsid w:val="009A7CE8"/>
    <w:rsid w:val="009B2B60"/>
    <w:rsid w:val="009F25D0"/>
    <w:rsid w:val="00A05F51"/>
    <w:rsid w:val="00A47662"/>
    <w:rsid w:val="00A55078"/>
    <w:rsid w:val="00A563EF"/>
    <w:rsid w:val="00A95FAC"/>
    <w:rsid w:val="00B37630"/>
    <w:rsid w:val="00BC7EB5"/>
    <w:rsid w:val="00BF0416"/>
    <w:rsid w:val="00BF3335"/>
    <w:rsid w:val="00C04AED"/>
    <w:rsid w:val="00C91066"/>
    <w:rsid w:val="00C971F3"/>
    <w:rsid w:val="00CC5C1F"/>
    <w:rsid w:val="00CE11BF"/>
    <w:rsid w:val="00CF7FDF"/>
    <w:rsid w:val="00D309AD"/>
    <w:rsid w:val="00D62A48"/>
    <w:rsid w:val="00DE3454"/>
    <w:rsid w:val="00E939BA"/>
    <w:rsid w:val="00EA3644"/>
    <w:rsid w:val="00EC78D7"/>
    <w:rsid w:val="00F34BAF"/>
    <w:rsid w:val="00F36D57"/>
    <w:rsid w:val="00FB7052"/>
    <w:rsid w:val="00FC71DD"/>
    <w:rsid w:val="00FE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F7D14"/>
  <w15:chartTrackingRefBased/>
  <w15:docId w15:val="{705E6CA4-E312-4087-BE6D-72D409DE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nhideWhenUsed/>
    <w:qFormat/>
    <w:rsid w:val="001467C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,Forth level,List1,Lista 1,lp11,Lettre d'introduction,Liste 1,Ha,Paragrafo elenc"/>
    <w:basedOn w:val="Normal"/>
    <w:link w:val="ListparagrafCaracter"/>
    <w:uiPriority w:val="34"/>
    <w:qFormat/>
    <w:rsid w:val="00FC71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85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859FA"/>
    <w:rPr>
      <w:rFonts w:ascii="Segoe UI" w:hAnsi="Segoe UI" w:cs="Segoe UI"/>
      <w:sz w:val="18"/>
      <w:szCs w:val="18"/>
    </w:rPr>
  </w:style>
  <w:style w:type="character" w:customStyle="1" w:styleId="Titlu2Caracter">
    <w:name w:val="Titlu 2 Caracter"/>
    <w:basedOn w:val="Fontdeparagrafimplicit"/>
    <w:link w:val="Titlu2"/>
    <w:rsid w:val="001467CD"/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table" w:customStyle="1" w:styleId="TableGrid3">
    <w:name w:val="Table Grid3"/>
    <w:basedOn w:val="TabelNormal"/>
    <w:next w:val="Tabelgri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1 Caracter"/>
    <w:link w:val="Listparagraf"/>
    <w:uiPriority w:val="34"/>
    <w:qFormat/>
    <w:locked/>
    <w:rsid w:val="00DE3454"/>
  </w:style>
  <w:style w:type="paragraph" w:styleId="Antet">
    <w:name w:val="header"/>
    <w:basedOn w:val="Normal"/>
    <w:link w:val="Antet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A3644"/>
  </w:style>
  <w:style w:type="paragraph" w:styleId="Subsol">
    <w:name w:val="footer"/>
    <w:basedOn w:val="Normal"/>
    <w:link w:val="Subsol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A3644"/>
  </w:style>
  <w:style w:type="character" w:styleId="Hyperlink">
    <w:name w:val="Hyperlink"/>
    <w:rsid w:val="006F3EC5"/>
    <w:rPr>
      <w:color w:val="0000FF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F3EC5"/>
    <w:rPr>
      <w:color w:val="605E5C"/>
      <w:shd w:val="clear" w:color="auto" w:fill="E1DFDD"/>
    </w:rPr>
  </w:style>
  <w:style w:type="paragraph" w:styleId="Titlu">
    <w:name w:val="Title"/>
    <w:basedOn w:val="Normal"/>
    <w:next w:val="Normal"/>
    <w:link w:val="TitluCaracter"/>
    <w:uiPriority w:val="10"/>
    <w:qFormat/>
    <w:rsid w:val="00E939BA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E939B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Listdeculoaredeschis-Accentuare1">
    <w:name w:val="Light List Accent 1"/>
    <w:basedOn w:val="TabelNormal"/>
    <w:uiPriority w:val="61"/>
    <w:rsid w:val="00E939BA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luncajiului.ro" TargetMode="External"/><Relationship Id="rId1" Type="http://schemas.openxmlformats.org/officeDocument/2006/relationships/hyperlink" Target="mailto:office@galluncajiului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</dc:creator>
  <cp:keywords/>
  <dc:description/>
  <cp:lastModifiedBy>Gal Lunca Jiului</cp:lastModifiedBy>
  <cp:revision>6</cp:revision>
  <cp:lastPrinted>2024-11-29T10:53:00Z</cp:lastPrinted>
  <dcterms:created xsi:type="dcterms:W3CDTF">2025-01-15T11:41:00Z</dcterms:created>
  <dcterms:modified xsi:type="dcterms:W3CDTF">2025-10-06T06:39:00Z</dcterms:modified>
</cp:coreProperties>
</file>